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Weekly Administrative Operations Summary</w:t>
      </w:r>
    </w:p>
    <w:p>
      <w:pPr>
        <w:jc w:val="center"/>
      </w:pPr>
      <w:r>
        <w:t>DEMONSTRATION SAMPLE — Fictional data created to demonstrate administrative, documentation, coordination, and reporting skills.</w:t>
      </w:r>
    </w:p>
    <w:p>
      <w:pPr>
        <w:pStyle w:val="Heading1"/>
      </w:pPr>
      <w:r>
        <w:t>1. Weekly Overview</w:t>
      </w:r>
    </w:p>
    <w:p>
      <w:r>
        <w:t>This sample demonstrates how routine administrative activities can be organized, tracked, summarized, and followed up using Microsoft Word and Excel.</w:t>
      </w:r>
    </w:p>
    <w:p>
      <w:pPr>
        <w:pStyle w:val="Heading1"/>
      </w:pPr>
      <w:r>
        <w:t>2. Task Tracker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Task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Assigned To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Due Date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Status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Priority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Remarks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Update order records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Operations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15, 2026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Completed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High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Records verified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Prepare weekly report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Admin Support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16, 2026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Completed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Sent for review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Follow up supplier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Inventory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17, 2026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Pending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High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Awaiting response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Organize documents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Admin Support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17, 2026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In Progress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3 files remaining</w:t>
            </w:r>
          </w:p>
        </w:tc>
      </w:tr>
    </w:tbl>
    <w:p>
      <w:pPr>
        <w:pStyle w:val="Heading1"/>
      </w:pPr>
      <w:r>
        <w:t>3. Follow-up Log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sz w:val="18"/>
              </w:rPr>
              <w:t>Date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Item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Department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Action Required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Due Date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Sep 15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Low-stock item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Inventory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Confirm supplier availability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17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Pending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Sep 16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Weekly report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Operations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Manager review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17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Completed</w:t>
            </w:r>
          </w:p>
        </w:tc>
      </w:tr>
      <w:tr>
        <w:tc>
          <w:tcPr>
            <w:tcW w:type="dxa" w:w="1440"/>
          </w:tcPr>
          <w:p>
            <w:r>
              <w:rPr>
                <w:sz w:val="18"/>
              </w:rPr>
              <w:t>Sep 16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Missing document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Admin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Request replacement copy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Sep 18</w:t>
            </w:r>
          </w:p>
        </w:tc>
        <w:tc>
          <w:tcPr>
            <w:tcW w:type="dxa" w:w="1440"/>
          </w:tcPr>
          <w:p>
            <w:r>
              <w:rPr>
                <w:sz w:val="18"/>
              </w:rPr>
              <w:t>Pending</w:t>
            </w:r>
          </w:p>
        </w:tc>
      </w:tr>
    </w:tbl>
    <w:p>
      <w:pPr>
        <w:pStyle w:val="Heading1"/>
      </w:pPr>
      <w:r>
        <w:t>4. Document Checklist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Document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Received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Verified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Missing Information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Final Status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Order Summary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Yes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Yes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None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Complete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Supplier Confirmation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Yes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No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Signature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For Review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Weekly Attendance Report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Yes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Yes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None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Complete</w:t>
            </w:r>
          </w:p>
        </w:tc>
      </w:tr>
    </w:tbl>
    <w:p>
      <w:pPr>
        <w:pStyle w:val="Heading1"/>
      </w:pPr>
      <w:r>
        <w:t>5. Administrative Notes</w:t>
      </w:r>
    </w:p>
    <w:p>
      <w:r>
        <w:t>• Prioritize supplier follow-up because it may affect inventory availability.</w:t>
      </w:r>
    </w:p>
    <w:p>
      <w:r>
        <w:t>• Complete the remaining document organization tasks before the weekly close.</w:t>
      </w:r>
    </w:p>
    <w:p>
      <w:r>
        <w:t>• Maintain consistent naming and filing conventions for easier retrieval.</w:t>
      </w:r>
    </w:p>
    <w:p>
      <w:r>
        <w:t>• Update the tracker after each follow-up so the status remains current.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